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Override PartName="/word/numbering.xml" ContentType="application/vnd.openxmlformats-officedocument.wordprocessingml.numbering+xml"/>
  <Default Extension="wmf" ContentType="image/x-wmf"/>
  <Override PartName="/word/styles.xml" ContentType="application/vnd.openxmlformats-officedocument.wordprocessingml.styles+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40"/>
        <w:ind w:right="0" w:left="0" w:firstLine="0"/>
        <w:jc w:val="center"/>
        <w:rPr>
          <w:rFonts w:ascii="Cambria" w:hAnsi="Cambria" w:cs="Cambria" w:eastAsia="Cambria"/>
          <w:b/>
          <w:color w:val="auto"/>
          <w:spacing w:val="0"/>
          <w:position w:val="0"/>
          <w:sz w:val="28"/>
          <w:shd w:fill="auto" w:val="clear"/>
        </w:rPr>
      </w:pPr>
      <w:r>
        <w:object w:dxaOrig="2429" w:dyaOrig="1560">
          <v:rect xmlns:o="urn:schemas-microsoft-com:office:office" xmlns:v="urn:schemas-microsoft-com:vml" id="rectole0000000000" style="width:121.450000pt;height:78.000000pt" o:preferrelative="t" o:ole="">
            <o:lock v:ext="edit"/>
            <v:imagedata xmlns:r="http://schemas.openxmlformats.org/officeDocument/2006/relationships" r:id="docRId1" o:title=""/>
          </v:rect>
          <o:OLEObject xmlns:r="http://schemas.openxmlformats.org/officeDocument/2006/relationships" xmlns:o="urn:schemas-microsoft-com:office:office" Type="Embed" ProgID="StaticMetafile" DrawAspect="Content" ObjectID="0000000000" ShapeID="rectole0000000000" r:id="docRId0"/>
        </w:object>
      </w:r>
    </w:p>
    <w:p>
      <w:pPr>
        <w:spacing w:before="0" w:after="200" w:line="276"/>
        <w:ind w:right="0" w:left="0" w:firstLine="0"/>
        <w:jc w:val="center"/>
        <w:rPr>
          <w:rFonts w:ascii="Cambria" w:hAnsi="Cambria" w:cs="Cambria" w:eastAsia="Cambria"/>
          <w:color w:val="auto"/>
          <w:spacing w:val="0"/>
          <w:position w:val="0"/>
          <w:sz w:val="28"/>
          <w:shd w:fill="auto" w:val="clear"/>
        </w:rPr>
      </w:pPr>
      <w:r>
        <w:rPr>
          <w:rFonts w:ascii="Cambria" w:hAnsi="Cambria" w:cs="Cambria" w:eastAsia="Cambria"/>
          <w:b/>
          <w:color w:val="auto"/>
          <w:spacing w:val="0"/>
          <w:position w:val="0"/>
          <w:sz w:val="28"/>
          <w:shd w:fill="auto" w:val="clear"/>
        </w:rPr>
        <w:t xml:space="preserve">ÅRSRAPPORT FOR 2017</w:t>
      </w: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mbria" w:hAnsi="Cambria" w:cs="Cambria" w:eastAsia="Cambria"/>
          <w:color w:val="auto"/>
          <w:spacing w:val="0"/>
          <w:position w:val="0"/>
          <w:sz w:val="36"/>
          <w:shd w:fill="auto" w:val="clear"/>
        </w:rPr>
      </w:pPr>
      <w:r>
        <w:rPr>
          <w:rFonts w:ascii="Cambria" w:hAnsi="Cambria" w:cs="Cambria" w:eastAsia="Cambria"/>
          <w:b/>
          <w:color w:val="auto"/>
          <w:spacing w:val="0"/>
          <w:position w:val="0"/>
          <w:sz w:val="32"/>
          <w:shd w:fill="auto" w:val="clear"/>
        </w:rPr>
        <w:t xml:space="preserve">Innleiing</w:t>
      </w:r>
    </w:p>
    <w:p>
      <w:pPr>
        <w:tabs>
          <w:tab w:val="left" w:pos="2475" w:leader="none"/>
        </w:tabs>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Stryn Frivillegsentral hadde sitt 18. driftsår i 2017.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Vi har eit godt forhold til både offentlege instansar og frivillege organisasjonar.  Vi legg stor vekt på samarbeid og ser på det frivillege arbeidet som eit supplement til det offentlege. Frivillegsentralen er eit kraftsenter for frivilleg arbeid, eit kontaktpunkt mellom menneske, lag, foreiningar og det offentlege. Frivillegsentralen har gode støttespelarar både i det private og offentlege.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2017 har vore eit positivt år, med eit svært stor arrangement med Audun Myskja og over 400 tilhøyrarar i Stryn Kulturhus og nytt positivt tiltak i Triobike prosjektet "Rett til vind i håret i stryn kommune"</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Styret dette året har vore:</w:t>
        <w:tab/>
        <w:t xml:space="preserve">Anders Magne Vik</w:t>
        <w:tab/>
        <w:tab/>
        <w:t xml:space="preserve">Leiar/kommunal repr</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Åse Flo</w:t>
        <w:tab/>
        <w:tab/>
        <w:tab/>
        <w:tab/>
        <w:t xml:space="preserve">Nestleiar               </w:t>
      </w:r>
    </w:p>
    <w:p>
      <w:pPr>
        <w:spacing w:before="0" w:after="0" w:line="240"/>
        <w:ind w:right="0" w:left="2124" w:firstLine="708"/>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 xml:space="preserve">Inger Hoff</w:t>
        <w:tab/>
        <w:tab/>
        <w:tab/>
        <w:t xml:space="preserve">Styremedlem</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Lasse Nedreberg</w:t>
        <w:tab/>
        <w:tab/>
        <w:t xml:space="preserve">Styremedlem</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Ole-Jonn Torheim</w:t>
        <w:tab/>
        <w:tab/>
        <w:t xml:space="preserve">Styremedlem</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Varamedlemmar.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1.El</w:t>
      </w:r>
      <w:r>
        <w:rPr>
          <w:rFonts w:ascii="Cambria" w:hAnsi="Cambria" w:cs="Cambria" w:eastAsia="Cambria"/>
          <w:color w:val="auto"/>
          <w:spacing w:val="0"/>
          <w:position w:val="0"/>
          <w:sz w:val="22"/>
          <w:shd w:fill="auto" w:val="clear"/>
        </w:rPr>
        <w:t xml:space="preserve">żbieta B</w:t>
      </w:r>
      <w:r>
        <w:rPr>
          <w:rFonts w:ascii="Cambria" w:hAnsi="Cambria" w:cs="Cambria" w:eastAsia="Cambria"/>
          <w:color w:val="auto"/>
          <w:spacing w:val="0"/>
          <w:position w:val="0"/>
          <w:sz w:val="22"/>
          <w:shd w:fill="auto" w:val="clear"/>
        </w:rPr>
        <w:t xml:space="preserve">øe</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2. Jorun Brattaker Loen</w:t>
        <w:tab/>
        <w:t xml:space="preserve">Vara</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ab/>
        <w:tab/>
        <w:tab/>
        <w:tab/>
        <w:t xml:space="preserve">3. Olga Johanne Frøholm</w:t>
        <w:tab/>
        <w:t xml:space="preserve">    (kommunal repr)</w:t>
        <w:tab/>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Styret har hatt </w:t>
        <w:tab/>
        <w:t xml:space="preserve"> 5 møter og behandla 26 saker.</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20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ab/>
        <w:tab/>
        <w:tab/>
        <w:t xml:space="preserve">Informasjonsarbeidet.</w:t>
      </w:r>
    </w:p>
    <w:p>
      <w:pPr>
        <w:spacing w:before="0" w:after="200" w:line="240"/>
        <w:ind w:right="0" w:left="0" w:firstLine="0"/>
        <w:jc w:val="left"/>
        <w:rPr>
          <w:rFonts w:ascii="Cambria" w:hAnsi="Cambria" w:cs="Cambria" w:eastAsia="Cambria"/>
          <w:b/>
          <w:color w:val="auto"/>
          <w:spacing w:val="0"/>
          <w:position w:val="0"/>
          <w:sz w:val="32"/>
          <w:shd w:fill="auto" w:val="clear"/>
        </w:rPr>
      </w:pP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I tillegg til å dele ut årsmeldinga på årsmøtet og sende den til alle stiftarane vert den sendt til ulike frivillegsentralar og samarbeidspartar. Vi nyttar no aktivt Facebook som informasjonskanal til aktivitetane våre. Vi har to sider, «Stryn Frivilligsentral» og «Aktivitetsklubben i Triangelen» Vi legg ikkje ut for mange bilder, då vi skal ha respekt for personvernet.  Vedtektene tilfredstiller krav i ”Lov om stiftingar”. Vedtektene er godkjende av Lotteritilsynet.</w:t>
      </w:r>
    </w:p>
    <w:p>
      <w:pPr>
        <w:spacing w:before="0" w:after="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 xml:space="preserve">Samarbeidspartnarar 2017:</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Stryn Kommune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Helse og sosialetaten.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Skulane</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Vaksenopplæringa</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Flyktningetensta</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Omsorgsentra.</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Biblioteket</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Olden Raude Kross</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NAV.</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Stryn og Hornindal Pensjonistlag.</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Røde Kors Omsorg.</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Lokallaget Røde Kors</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Redd barna</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Mental Helse Stryn og Hornindal.</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I tillegg føl sentralen opp Kulturdepartementet sine anbefalingar, og har no veletablerte aktivitetar som ikkje krev mange frivillige, men som er viktige og nyttige for nærmiljøet som sentralen opererer i.  Effekten i nærmiljøet er viktig.  Folk held seg sosiale og aktive lenger, på eige initiativ. Folk opprettheld og skapar nye kjennskap, for eksempel Dataklubben og Turgruppa. Styret er glad for at aktiviteten aukar. Sentralen føl handlingsplanen, er aktiv i nærmiljøet og aktiviteten er god. </w:t>
      </w:r>
    </w:p>
    <w:p>
      <w:pPr>
        <w:spacing w:before="0" w:after="200" w:line="240"/>
        <w:ind w:right="0" w:left="0" w:firstLine="0"/>
        <w:jc w:val="left"/>
        <w:rPr>
          <w:rFonts w:ascii="Cambria" w:hAnsi="Cambria" w:cs="Cambria" w:eastAsia="Cambria"/>
          <w:color w:val="auto"/>
          <w:spacing w:val="0"/>
          <w:position w:val="0"/>
          <w:sz w:val="22"/>
          <w:shd w:fill="auto" w:val="clear"/>
        </w:rPr>
      </w:pP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Økonomi: </w:t>
      </w:r>
      <w:r>
        <w:rPr>
          <w:rFonts w:ascii="Cambria" w:hAnsi="Cambria" w:cs="Cambria" w:eastAsia="Cambria"/>
          <w:color w:val="auto"/>
          <w:spacing w:val="0"/>
          <w:position w:val="0"/>
          <w:sz w:val="22"/>
          <w:shd w:fill="auto" w:val="clear"/>
        </w:rPr>
        <w:t xml:space="preserve">Rekneskapen syner eit overskot på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Etter den økonomsike oomlegginga har staten auka bevilgninga. Pengane ligg i overføringa frå Staten til kommunen.  Den totale ramma frå Stryn kommune var i 2017 551.900,-</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 Vi har hatt fine prosjekt dei siste åra som gjev oss ekstra inntekter. Dette er heilt avgjerande for å få økonomien til å gå i hop. </w:t>
      </w:r>
    </w:p>
    <w:p>
      <w:pPr>
        <w:spacing w:before="0" w:after="200" w:line="276"/>
        <w:ind w:right="0" w:left="0" w:firstLine="0"/>
        <w:jc w:val="center"/>
        <w:rPr>
          <w:rFonts w:ascii="Cambria" w:hAnsi="Cambria" w:cs="Cambria" w:eastAsia="Cambria"/>
          <w:b/>
          <w:color w:val="auto"/>
          <w:spacing w:val="0"/>
          <w:position w:val="0"/>
          <w:sz w:val="32"/>
          <w:shd w:fill="auto" w:val="clear"/>
        </w:rPr>
      </w:pPr>
    </w:p>
    <w:p>
      <w:pPr>
        <w:spacing w:before="0" w:after="200" w:line="276"/>
        <w:ind w:right="0" w:left="0" w:firstLine="0"/>
        <w:jc w:val="center"/>
        <w:rPr>
          <w:rFonts w:ascii="Calibri" w:hAnsi="Calibri" w:cs="Calibri" w:eastAsia="Calibri"/>
          <w:color w:val="auto"/>
          <w:spacing w:val="0"/>
          <w:position w:val="0"/>
          <w:sz w:val="22"/>
          <w:shd w:fill="auto" w:val="clear"/>
        </w:rPr>
      </w:pPr>
      <w:r>
        <w:rPr>
          <w:rFonts w:ascii="Cambria" w:hAnsi="Cambria" w:cs="Cambria" w:eastAsia="Cambria"/>
          <w:b/>
          <w:color w:val="auto"/>
          <w:spacing w:val="0"/>
          <w:position w:val="0"/>
          <w:sz w:val="32"/>
          <w:shd w:fill="auto" w:val="clear"/>
        </w:rPr>
        <w:t xml:space="preserve">Aktivitetar</w:t>
      </w:r>
      <w:r>
        <w:rPr>
          <w:rFonts w:ascii="Calibri" w:hAnsi="Calibri" w:cs="Calibri" w:eastAsia="Calibri"/>
          <w:color w:val="auto"/>
          <w:spacing w:val="0"/>
          <w:position w:val="0"/>
          <w:sz w:val="22"/>
          <w:shd w:fill="auto" w:val="clear"/>
        </w:rPr>
        <w:t xml:space="preserve">.</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8"/>
          <w:shd w:fill="auto" w:val="clear"/>
        </w:rPr>
        <w:t xml:space="preserve">Frivillegprisen 2017</w:t>
      </w:r>
    </w:p>
    <w:p>
      <w:pPr>
        <w:suppressAutoHyphens w:val="true"/>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For 15. gong hadde Stryn Frivillegsentral utdeling av Frivillegpris. Nesten heile styret var med og delte ut ein fantastisk pris til Kaffistovedamene på Stryn omsorgsenter. </w:t>
      </w:r>
    </w:p>
    <w:p>
      <w:pPr>
        <w:suppressAutoHyphens w:val="true"/>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Dei har hatt kafè kvar mandag (bortsett frå sommarane) i snart 10 år. I tillegg har dei aller fleste av desse kvinnene vore med i mange og ulike organsisjonar i kommunen og bygt det sivile samfunn lokalt.</w:t>
      </w:r>
    </w:p>
    <w:p>
      <w:pPr>
        <w:spacing w:before="0" w:after="200" w:line="276"/>
        <w:ind w:right="0" w:left="0" w:firstLine="0"/>
        <w:jc w:val="left"/>
        <w:rPr>
          <w:rFonts w:ascii="Cambria" w:hAnsi="Cambria" w:cs="Cambria" w:eastAsia="Cambria"/>
          <w:b/>
          <w:color w:val="auto"/>
          <w:spacing w:val="0"/>
          <w:position w:val="0"/>
          <w:sz w:val="28"/>
          <w:shd w:fill="auto" w:val="clear"/>
        </w:rPr>
      </w:pPr>
    </w:p>
    <w:p>
      <w:pPr>
        <w:spacing w:before="0" w:after="200" w:line="276"/>
        <w:ind w:right="0" w:left="0" w:firstLine="0"/>
        <w:jc w:val="left"/>
        <w:rPr>
          <w:rFonts w:ascii="Cambria" w:hAnsi="Cambria" w:cs="Cambria" w:eastAsia="Cambria"/>
          <w:b/>
          <w:color w:val="auto"/>
          <w:spacing w:val="0"/>
          <w:position w:val="0"/>
          <w:sz w:val="28"/>
          <w:shd w:fill="auto" w:val="clear"/>
        </w:rPr>
      </w:pPr>
      <w:r>
        <w:rPr>
          <w:rFonts w:ascii="Cambria" w:hAnsi="Cambria" w:cs="Cambria" w:eastAsia="Cambria"/>
          <w:b/>
          <w:color w:val="auto"/>
          <w:spacing w:val="0"/>
          <w:position w:val="0"/>
          <w:sz w:val="28"/>
          <w:shd w:fill="auto" w:val="clear"/>
        </w:rPr>
        <w:t xml:space="preserve">Born og Unge: </w:t>
      </w:r>
    </w:p>
    <w:p>
      <w:pPr>
        <w:spacing w:before="0" w:after="200" w:line="276"/>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Aktivitetsklubben:</w:t>
      </w:r>
      <w:r>
        <w:rPr>
          <w:rFonts w:ascii="Cambria" w:hAnsi="Cambria" w:cs="Cambria" w:eastAsia="Cambria"/>
          <w:color w:val="auto"/>
          <w:spacing w:val="0"/>
          <w:position w:val="0"/>
          <w:sz w:val="22"/>
          <w:shd w:fill="auto" w:val="clear"/>
        </w:rPr>
        <w:t xml:space="preserve"> </w:t>
      </w:r>
    </w:p>
    <w:p>
      <w:pPr>
        <w:spacing w:before="0" w:after="200" w:line="276"/>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I 2017 fekk vi 150.000 til Aktivitetsklubben. I Triangelen kan vi ta i mot under halvparten av borna vi kunne i kulturhuset. Gjennomsnitt ligg vi på ca 35 born, 7 voksne Vi jobbar mot dei som er i målgruppa, integrering er eit nøkkelord her.  Tilrådinga til Bufdir er det no folkehelsekoordinator som skriv.</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Nattevandring: </w:t>
      </w:r>
      <w:r>
        <w:rPr>
          <w:rFonts w:ascii="Cambria" w:hAnsi="Cambria" w:cs="Cambria" w:eastAsia="Cambria"/>
          <w:color w:val="auto"/>
          <w:spacing w:val="0"/>
          <w:position w:val="0"/>
          <w:sz w:val="22"/>
          <w:shd w:fill="auto" w:val="clear"/>
        </w:rPr>
        <w:t xml:space="preserve"> Det er mange vaksne som er positive til denne tenesta. Vi hadde i 2016, 75 frivillige og foreldre som gjekk ute i helgane. På dei mest krevande kveldane  er vakta delt inn i to med ca 2 til 3 timar  på kvar vakt. Vi ser frå rapportane at det er svært rolig i sentrum. Det vart ringt ambulanse ein gong i 2016. </w:t>
      </w: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 xml:space="preserve">Arbeid for psykisk helse: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Mental Helse  Stryn og Hornindal </w:t>
      </w:r>
      <w:r>
        <w:rPr>
          <w:rFonts w:ascii="Cambria" w:hAnsi="Cambria" w:cs="Cambria" w:eastAsia="Cambria"/>
          <w:color w:val="auto"/>
          <w:spacing w:val="0"/>
          <w:position w:val="0"/>
          <w:sz w:val="22"/>
          <w:shd w:fill="auto" w:val="clear"/>
        </w:rPr>
        <w:t xml:space="preserve">har</w:t>
      </w:r>
      <w:r>
        <w:rPr>
          <w:rFonts w:ascii="Cambria" w:hAnsi="Cambria" w:cs="Cambria" w:eastAsia="Cambria"/>
          <w:b/>
          <w:color w:val="auto"/>
          <w:spacing w:val="0"/>
          <w:position w:val="0"/>
          <w:sz w:val="22"/>
          <w:shd w:fill="auto" w:val="clear"/>
        </w:rPr>
        <w:t xml:space="preserve"> </w:t>
      </w:r>
      <w:r>
        <w:rPr>
          <w:rFonts w:ascii="Cambria" w:hAnsi="Cambria" w:cs="Cambria" w:eastAsia="Cambria"/>
          <w:color w:val="auto"/>
          <w:spacing w:val="0"/>
          <w:position w:val="0"/>
          <w:sz w:val="22"/>
          <w:shd w:fill="auto" w:val="clear"/>
        </w:rPr>
        <w:t xml:space="preserve"> i 2017 hatt eit arrangement. Dette i samband med Verdensdagen for psykisk helse. Arrangementet heitte "Kampen om gleda. Skrede vs Torp. " Ein samtale om å leve og finne gleda i livet når ein lever med ei diagnose. 15 personar kom på arrangementet.</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8"/>
          <w:shd w:fill="auto" w:val="clear"/>
        </w:rPr>
        <w:t xml:space="preserve">TrioBike: </w:t>
      </w:r>
      <w:r>
        <w:rPr>
          <w:rFonts w:ascii="Cambria" w:hAnsi="Cambria" w:cs="Cambria" w:eastAsia="Cambria"/>
          <w:color w:val="auto"/>
          <w:spacing w:val="0"/>
          <w:position w:val="0"/>
          <w:sz w:val="24"/>
          <w:shd w:fill="auto" w:val="clear"/>
        </w:rPr>
        <w:t xml:space="preserve">Gjensidige stiftinga gav frivilligsentralen 127.000 kr til innkjøp av to Triobike syklar. Sentralen gjekk inn med overskotet for 2016 i prosjektet. (33.000) To syklar vart kjøpt inn. Ein til bruk i Vikane og ein i Stryn. Vi har knytt oss til organisasjonen Sykling uten alder, dei gjev opplæring til frivillige. Vi har ca 25 personar som vart med på opplæringa. Både frivillige og personale ved omsorgsentra var med. Salve Nesdal og Kristine Vibeke Lalid, har tatt på seg å lære opp vidare nye frivillige og personal.</w:t>
      </w:r>
    </w:p>
    <w:p>
      <w:pPr>
        <w:spacing w:before="0" w:after="0" w:line="240"/>
        <w:ind w:right="0" w:left="0" w:firstLine="0"/>
        <w:jc w:val="left"/>
        <w:rPr>
          <w:rFonts w:ascii="Cambria" w:hAnsi="Cambria" w:cs="Cambria" w:eastAsia="Cambria"/>
          <w:b/>
          <w:color w:val="auto"/>
          <w:spacing w:val="0"/>
          <w:position w:val="0"/>
          <w:sz w:val="28"/>
          <w:shd w:fill="auto" w:val="clear"/>
        </w:rPr>
      </w:pPr>
    </w:p>
    <w:p>
      <w:pPr>
        <w:spacing w:before="0" w:after="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 xml:space="preserve">Eldre:</w:t>
      </w: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22"/>
          <w:shd w:fill="auto" w:val="clear"/>
        </w:rPr>
      </w:pPr>
      <w:r>
        <w:rPr>
          <w:rFonts w:ascii="Cambria" w:hAnsi="Cambria" w:cs="Cambria" w:eastAsia="Cambria"/>
          <w:b/>
          <w:color w:val="auto"/>
          <w:spacing w:val="0"/>
          <w:position w:val="0"/>
          <w:sz w:val="22"/>
          <w:shd w:fill="auto" w:val="clear"/>
        </w:rPr>
        <w:t xml:space="preserve">Innvik: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Frivilligsentralen er arrangør  i to aktivitetar på Vikane omsorgsenter.</w:t>
      </w: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Mimre:</w:t>
      </w:r>
      <w:r>
        <w:rPr>
          <w:rFonts w:ascii="Cambria" w:hAnsi="Cambria" w:cs="Cambria" w:eastAsia="Cambria"/>
          <w:color w:val="auto"/>
          <w:spacing w:val="0"/>
          <w:position w:val="0"/>
          <w:sz w:val="22"/>
          <w:shd w:fill="auto" w:val="clear"/>
        </w:rPr>
        <w:t xml:space="preserve"> Mimregruppa er framleis ein aktiv gjeng som arbeider for å motvirke aldersdemens for instutisjonsbuande. Det er ei flott gruppe som har møte kvar 14.dag. Dei tar føre seg ulike emner som skal framkalle minner og få fart på tungebandet. Det er mange interessante historier som blir notert ned i løpet av ein kveld. </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 Dans: </w:t>
      </w:r>
      <w:r>
        <w:rPr>
          <w:rFonts w:ascii="Cambria" w:hAnsi="Cambria" w:cs="Cambria" w:eastAsia="Cambria"/>
          <w:color w:val="auto"/>
          <w:spacing w:val="0"/>
          <w:position w:val="0"/>
          <w:sz w:val="22"/>
          <w:shd w:fill="auto" w:val="clear"/>
        </w:rPr>
        <w:t xml:space="preserve">ein gong i månaden</w:t>
      </w:r>
      <w:r>
        <w:rPr>
          <w:rFonts w:ascii="Cambria" w:hAnsi="Cambria" w:cs="Cambria" w:eastAsia="Cambria"/>
          <w:b/>
          <w:color w:val="auto"/>
          <w:spacing w:val="0"/>
          <w:position w:val="0"/>
          <w:sz w:val="22"/>
          <w:shd w:fill="auto" w:val="clear"/>
        </w:rPr>
        <w:t xml:space="preserve">  </w:t>
      </w:r>
      <w:r>
        <w:rPr>
          <w:rFonts w:ascii="Cambria" w:hAnsi="Cambria" w:cs="Cambria" w:eastAsia="Cambria"/>
          <w:color w:val="auto"/>
          <w:spacing w:val="0"/>
          <w:position w:val="0"/>
          <w:sz w:val="22"/>
          <w:shd w:fill="auto" w:val="clear"/>
        </w:rPr>
        <w:t xml:space="preserve">spelar Per og Marit Skarstein opp til dans i fellesarelaet. Dette er ein svært populær aktivitet, der mange er med å hjelper. Det er ein del pårørande som finn det fint å kome på besøk, når det er dans, då det er kjekt å gjere ein aktivitet ilag på senteret. </w:t>
      </w:r>
    </w:p>
    <w:p>
      <w:pPr>
        <w:spacing w:before="0" w:after="200" w:line="240"/>
        <w:ind w:right="0" w:left="0" w:firstLine="0"/>
        <w:jc w:val="left"/>
        <w:rPr>
          <w:rFonts w:ascii="Cambria" w:hAnsi="Cambria" w:cs="Cambria" w:eastAsia="Cambria"/>
          <w:color w:val="auto"/>
          <w:spacing w:val="0"/>
          <w:position w:val="0"/>
          <w:sz w:val="22"/>
          <w:shd w:fill="auto" w:val="clear"/>
        </w:rPr>
      </w:pPr>
    </w:p>
    <w:p>
      <w:pPr>
        <w:spacing w:before="0" w:after="20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Stryn:</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I Koordineringsnemda</w:t>
      </w:r>
      <w:r>
        <w:rPr>
          <w:rFonts w:ascii="Cambria" w:hAnsi="Cambria" w:cs="Cambria" w:eastAsia="Cambria"/>
          <w:color w:val="auto"/>
          <w:spacing w:val="0"/>
          <w:position w:val="0"/>
          <w:sz w:val="22"/>
          <w:shd w:fill="auto" w:val="clear"/>
        </w:rPr>
        <w:t xml:space="preserve"> møter alle organisasjonane som driv frivilleg arbeid ved Stryn omsorgssenter. Her møter representantar for Stryn omsorgssenter, Eldrerådet, Pensjonistlaget, Tonning skule, Røde Kors Omsorg, Kyrkja og frivillegsentralen,Biblioteket og Tonning Barnehage. Vi møtest for å snakke saman om dei forskjellige aktitetane og oppfølging av desse.</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Kaffistova</w:t>
      </w:r>
      <w:r>
        <w:rPr>
          <w:rFonts w:ascii="Cambria" w:hAnsi="Cambria" w:cs="Cambria" w:eastAsia="Cambria"/>
          <w:color w:val="auto"/>
          <w:spacing w:val="0"/>
          <w:position w:val="0"/>
          <w:sz w:val="22"/>
          <w:shd w:fill="auto" w:val="clear"/>
        </w:rPr>
        <w:t xml:space="preserve">: Det har vore svært kjekt å vere tilbake på omsorgsenteret med Kaffistova. Godt opp møte, og det har vore enkelt å  rekrutering nye frivillige. Dette gjer damene sjølve. Kaffistova fekk friviliogprisen for 2017</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Dans</w:t>
      </w:r>
      <w:r>
        <w:rPr>
          <w:rFonts w:ascii="Cambria" w:hAnsi="Cambria" w:cs="Cambria" w:eastAsia="Cambria"/>
          <w:color w:val="auto"/>
          <w:spacing w:val="0"/>
          <w:position w:val="0"/>
          <w:sz w:val="22"/>
          <w:shd w:fill="auto" w:val="clear"/>
        </w:rPr>
        <w:t xml:space="preserve"> : Dansen er eit eventyr, med Fjellom og Trekkspelgruppa som faste musikarar. Det er svært mange som kjem når det er dans, det kan vere opp i 50 menneske, så det er no for liten plass i det nye fine rommet når denne aktiviteten går. Vi saknar framleis foldedører ut mot gangen som kan gje fleksibilitet.</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Matkøyring i Vikaneområdet og i Stryneområdet. </w:t>
      </w:r>
      <w:r>
        <w:rPr>
          <w:rFonts w:ascii="Cambria" w:hAnsi="Cambria" w:cs="Cambria" w:eastAsia="Cambria"/>
          <w:color w:val="auto"/>
          <w:spacing w:val="0"/>
          <w:position w:val="0"/>
          <w:sz w:val="22"/>
          <w:shd w:fill="auto" w:val="clear"/>
        </w:rPr>
        <w:t xml:space="preserve">Det er 5 matombringarar i kommunen.  Vi treng rekrutering, spesielt i Vikane, til denne viktige tenesta. </w:t>
      </w:r>
    </w:p>
    <w:p>
      <w:pPr>
        <w:spacing w:before="0" w:after="0" w:line="240"/>
        <w:ind w:right="0" w:left="0" w:firstLine="0"/>
        <w:jc w:val="left"/>
        <w:rPr>
          <w:rFonts w:ascii="Cambria" w:hAnsi="Cambria" w:cs="Cambria" w:eastAsia="Cambria"/>
          <w:b/>
          <w:color w:val="auto"/>
          <w:spacing w:val="0"/>
          <w:position w:val="0"/>
          <w:sz w:val="22"/>
          <w:shd w:fill="auto" w:val="clear"/>
        </w:rPr>
      </w:pPr>
      <w:r>
        <w:rPr>
          <w:rFonts w:ascii="Cambria" w:hAnsi="Cambria" w:cs="Cambria" w:eastAsia="Cambria"/>
          <w:b/>
          <w:color w:val="auto"/>
          <w:spacing w:val="0"/>
          <w:position w:val="0"/>
          <w:sz w:val="22"/>
          <w:shd w:fill="auto" w:val="clear"/>
        </w:rPr>
        <w:t xml:space="preserve">Turgruppa: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Tysdagar kl 12.00 går Turgruppa ut frå Triangelen.  Dette er ei svært positiv gruppe, som gjer mykje for å forebygge. einsemd og isolasjon.  I 2017 har vi og hatt ein auke av deltakarar. Ein flott møteplass, open for alle.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Dataklubben: :  </w:t>
      </w:r>
      <w:r>
        <w:rPr>
          <w:rFonts w:ascii="Cambria" w:hAnsi="Cambria" w:cs="Cambria" w:eastAsia="Cambria"/>
          <w:color w:val="auto"/>
          <w:spacing w:val="0"/>
          <w:position w:val="0"/>
          <w:sz w:val="22"/>
          <w:shd w:fill="auto" w:val="clear"/>
        </w:rPr>
        <w:t xml:space="preserve">Treff i Triangelen kvar onsdag kl 13.00. Frivillige og hjelparar som er knytt til NAV driftar tilbudet. Det kjem stadig nye deltakarar. Nokre er faste, og andre stikk innom når dei treng hjelp.  </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Datakurs i Olden: </w:t>
      </w:r>
      <w:r>
        <w:rPr>
          <w:rFonts w:ascii="Cambria" w:hAnsi="Cambria" w:cs="Cambria" w:eastAsia="Cambria"/>
          <w:color w:val="auto"/>
          <w:spacing w:val="0"/>
          <w:position w:val="0"/>
          <w:sz w:val="22"/>
          <w:shd w:fill="auto" w:val="clear"/>
        </w:rPr>
        <w:t xml:space="preserve">Olden Raude Kross kontakta sentralen for å få hjelp til å avholde datakurs i Olden. DL tok på seg oppgåva og Sigurd Strand skaffa lokale personar som kunne hjelpe til. Tilsaman var vi 6 personar som hjalp til. Det kom 25 på første kurskveld, og mange følgde til det var slutt. Eit fint samarbeid, som hjelpte ein god del menneske. Vi tar det gjerne oppigjen.</w:t>
      </w:r>
    </w:p>
    <w:p>
      <w:pPr>
        <w:spacing w:before="0" w:after="20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 xml:space="preserve">Utviklingshemma:</w:t>
      </w:r>
    </w:p>
    <w:p>
      <w:pPr>
        <w:spacing w:before="0" w:after="20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Søndagskafe med Bingo  for  utviklingshemma. </w:t>
      </w:r>
      <w:r>
        <w:rPr>
          <w:rFonts w:ascii="Cambria" w:hAnsi="Cambria" w:cs="Cambria" w:eastAsia="Cambria"/>
          <w:color w:val="auto"/>
          <w:spacing w:val="0"/>
          <w:position w:val="0"/>
          <w:sz w:val="22"/>
          <w:shd w:fill="auto" w:val="clear"/>
        </w:rPr>
        <w:t xml:space="preserve">Dette arbeidet er starta i si tid i nært samarbeid med Norsk forbund for utviklingshemma sitt lokallag i Stryn.  (NFU)  </w:t>
      </w:r>
      <w:r>
        <w:rPr>
          <w:rFonts w:ascii="Cambria" w:hAnsi="Cambria" w:cs="Cambria" w:eastAsia="Cambria"/>
          <w:b/>
          <w:color w:val="auto"/>
          <w:spacing w:val="0"/>
          <w:position w:val="0"/>
          <w:sz w:val="22"/>
          <w:shd w:fill="auto" w:val="clear"/>
        </w:rPr>
        <w:t xml:space="preserve"> </w:t>
      </w:r>
      <w:r>
        <w:rPr>
          <w:rFonts w:ascii="Cambria" w:hAnsi="Cambria" w:cs="Cambria" w:eastAsia="Cambria"/>
          <w:color w:val="auto"/>
          <w:spacing w:val="0"/>
          <w:position w:val="0"/>
          <w:sz w:val="22"/>
          <w:shd w:fill="auto" w:val="clear"/>
        </w:rPr>
        <w:t xml:space="preserve">Søndagskafè er eit populært tiltak, med godt oppmøte i 2016.  Folkehelsekoordinator og Tannhelsetenesta besøker oss ein gong i året. </w:t>
      </w:r>
    </w:p>
    <w:p>
      <w:pPr>
        <w:spacing w:before="0" w:after="0" w:line="240"/>
        <w:ind w:right="0" w:left="0" w:firstLine="0"/>
        <w:jc w:val="left"/>
        <w:rPr>
          <w:rFonts w:ascii="Cambria" w:hAnsi="Cambria" w:cs="Cambria" w:eastAsia="Cambria"/>
          <w:b/>
          <w:color w:val="auto"/>
          <w:spacing w:val="0"/>
          <w:position w:val="0"/>
          <w:sz w:val="32"/>
          <w:shd w:fill="auto" w:val="clear"/>
        </w:rPr>
      </w:pPr>
    </w:p>
    <w:p>
      <w:pPr>
        <w:spacing w:before="0" w:after="0" w:line="240"/>
        <w:ind w:right="0" w:left="0" w:firstLine="0"/>
        <w:jc w:val="left"/>
        <w:rPr>
          <w:rFonts w:ascii="Cambria" w:hAnsi="Cambria" w:cs="Cambria" w:eastAsia="Cambria"/>
          <w:b/>
          <w:color w:val="auto"/>
          <w:spacing w:val="0"/>
          <w:position w:val="0"/>
          <w:sz w:val="32"/>
          <w:shd w:fill="auto" w:val="clear"/>
        </w:rPr>
      </w:pPr>
      <w:r>
        <w:rPr>
          <w:rFonts w:ascii="Cambria" w:hAnsi="Cambria" w:cs="Cambria" w:eastAsia="Cambria"/>
          <w:b/>
          <w:color w:val="auto"/>
          <w:spacing w:val="0"/>
          <w:position w:val="0"/>
          <w:sz w:val="28"/>
          <w:shd w:fill="auto" w:val="clear"/>
        </w:rPr>
        <w:t xml:space="preserve">Flyktning:</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Internasjonalt forum. </w:t>
      </w:r>
      <w:r>
        <w:rPr>
          <w:rFonts w:ascii="Cambria" w:hAnsi="Cambria" w:cs="Cambria" w:eastAsia="Cambria"/>
          <w:color w:val="auto"/>
          <w:spacing w:val="0"/>
          <w:position w:val="0"/>
          <w:sz w:val="22"/>
          <w:shd w:fill="auto" w:val="clear"/>
        </w:rPr>
        <w:t xml:space="preserve">Samarbeidsforum der alle som jobbar for integrering samlar seg etter behov. Desse er med: Vaksenopplæringssenteret, Flyktningetensta, Redd Barna, Stryn Røde Kors, Flyktningar, Biblioteket, og Frivilligsentralen. DL på frivilligsentralen er koordinator.</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000000"/>
          <w:spacing w:val="0"/>
          <w:position w:val="0"/>
          <w:sz w:val="22"/>
          <w:shd w:fill="auto" w:val="clear"/>
        </w:rPr>
      </w:pPr>
      <w:r>
        <w:rPr>
          <w:rFonts w:ascii="Cambria" w:hAnsi="Cambria" w:cs="Cambria" w:eastAsia="Cambria"/>
          <w:b/>
          <w:color w:val="auto"/>
          <w:spacing w:val="0"/>
          <w:position w:val="0"/>
          <w:sz w:val="22"/>
          <w:shd w:fill="auto" w:val="clear"/>
        </w:rPr>
        <w:t xml:space="preserve">Kvinnegruppe.</w:t>
      </w:r>
      <w:r>
        <w:rPr>
          <w:rFonts w:ascii="Cambria" w:hAnsi="Cambria" w:cs="Cambria" w:eastAsia="Cambria"/>
          <w:color w:val="000000"/>
          <w:spacing w:val="0"/>
          <w:position w:val="0"/>
          <w:sz w:val="22"/>
          <w:shd w:fill="auto" w:val="clear"/>
        </w:rPr>
        <w:t xml:space="preserve">  I 2017 har vi hatt fokus uike tema også ein heilt ny og spennande aktivitet nemlig og  dyrke plantar til matauk. Vi handla ulike urter og grønnsaker + poteter.  Kvinnene  og dei frivillige gjorde jobben og kunne hauste når dei ville. Vi driv og med handarbeid, og  lagar mat sammen.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Ein må berømme dei frivillige i denne gruppa, som er like opne for alt ,i frå å ta opp vanskelige tema til å køyre på tur.  Dei har høg kompetanse og er engasjerte i  tema.  </w:t>
      </w: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Mannsgruppa: </w:t>
      </w:r>
      <w:r>
        <w:rPr>
          <w:rFonts w:ascii="Cambria" w:hAnsi="Cambria" w:cs="Cambria" w:eastAsia="Cambria"/>
          <w:color w:val="auto"/>
          <w:spacing w:val="0"/>
          <w:position w:val="0"/>
          <w:sz w:val="22"/>
          <w:shd w:fill="auto" w:val="clear"/>
        </w:rPr>
        <w:t xml:space="preserve">I 2015 vart et skipa Mannsgruppe. Den er på lik linje med Kvinnegruppa ein del av introduksjonsprogrammet. Det er Flyktningetensta som har ansvar fro gruppa si drift.</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Dei møter på Røde Kors Huset på same tid som Kvinnegruppa møter. Røde Kors ville gjerne bidra i integreringsarbeidet, og søkte midlar til å få dekka husleige. I år har søknaden blitt innfrid tilskotet var delt mellom Røde Kors og frivilligsentralen, då Stryn frivilligsentral, har betalt kostnadane knytta til gruppa, bortsett frå husleige.  Ei slik gruppe svært viktig, og vi må prioritere å holde den i gang.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Til jul hadde vi julebord saman. Vi dekka til 40 og det kom 55 menneske. </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Språkkafèen på Biblioteket: </w:t>
      </w:r>
      <w:r>
        <w:rPr>
          <w:rFonts w:ascii="Cambria" w:hAnsi="Cambria" w:cs="Cambria" w:eastAsia="Cambria"/>
          <w:color w:val="auto"/>
          <w:spacing w:val="0"/>
          <w:position w:val="0"/>
          <w:sz w:val="22"/>
          <w:shd w:fill="auto" w:val="clear"/>
        </w:rPr>
        <w:t xml:space="preserve">er eit samarbeidsprosjekt som er forankra i Internasjonalt forum. Eit godt anntal oppmøte, av menneske som vil bli kjendt med nye folk i Stryn, og snakke norsk saman. Det kan vere mellom 30 og 40 menneske på kafeen.</w:t>
      </w: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Vaksenopplæringa: </w:t>
      </w:r>
      <w:r>
        <w:rPr>
          <w:rFonts w:ascii="Cambria" w:hAnsi="Cambria" w:cs="Cambria" w:eastAsia="Cambria"/>
          <w:color w:val="auto"/>
          <w:spacing w:val="0"/>
          <w:position w:val="0"/>
          <w:sz w:val="22"/>
          <w:shd w:fill="auto" w:val="clear"/>
        </w:rPr>
        <w:t xml:space="preserve">Daglegleiar underviser no 2 veker i året på førespurnad frå Flyktningtenesta.</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Frivillige:</w:t>
      </w:r>
      <w:r>
        <w:rPr>
          <w:rFonts w:ascii="Cambria" w:hAnsi="Cambria" w:cs="Cambria" w:eastAsia="Cambria"/>
          <w:color w:val="auto"/>
          <w:spacing w:val="0"/>
          <w:position w:val="0"/>
          <w:sz w:val="22"/>
          <w:shd w:fill="auto" w:val="clear"/>
        </w:rPr>
        <w:t xml:space="preserve">  I 2017 har DL telt frivillige timar. Det er 8864 frivillige timar utført i Stryn frivilligsentral. Ein frivilligtime blir av Sparebank stiftingarekna til 250 kr.  Det er derfor også ein svært stor verdi  økonomisk for plassen der vi bur. Det er nær 300 frivillige knytta til sentalen.</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 Norges frivilligsentraler har engasjert ein person som skal skape eit verktøy for registering av frivillige og timane deira. Styret håpar at det blir aktivert i 2018.</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22"/>
          <w:shd w:fill="auto" w:val="clear"/>
        </w:rPr>
      </w:pPr>
      <w:r>
        <w:rPr>
          <w:rFonts w:ascii="Cambria" w:hAnsi="Cambria" w:cs="Cambria" w:eastAsia="Cambria"/>
          <w:b/>
          <w:color w:val="auto"/>
          <w:spacing w:val="0"/>
          <w:position w:val="0"/>
          <w:sz w:val="22"/>
          <w:shd w:fill="auto" w:val="clear"/>
        </w:rPr>
        <w:t xml:space="preserve">På kontoret:</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 </w:t>
      </w:r>
      <w:r>
        <w:rPr>
          <w:rFonts w:ascii="Cambria" w:hAnsi="Cambria" w:cs="Cambria" w:eastAsia="Cambria"/>
          <w:color w:val="auto"/>
          <w:spacing w:val="0"/>
          <w:position w:val="0"/>
          <w:sz w:val="22"/>
          <w:shd w:fill="auto" w:val="clear"/>
        </w:rPr>
        <w:t xml:space="preserve">Dagleg leiar har 100% stilling og er på kontoret alle kvardagar. Likevel kan det vere møte ol. som gjer at det kan vere lurt å ringe på førehand om ein ønskjer ein prat.  Dagleg leiar er sekretær for følgjande organisasjonar: Mental Helse Stryn og Hornindal, og Nattevandringa i Stryn, medlem i brukar og pårørande råde på Stryn omsorgsenter. Kontoret er også informasjon og bestillingspunkt for Moodsbussen. Vi informerer om Serviceskyssen og er kontaktpunkt for  Selvhjelp Norge. </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b/>
          <w:color w:val="auto"/>
          <w:spacing w:val="0"/>
          <w:position w:val="0"/>
          <w:sz w:val="22"/>
          <w:shd w:fill="auto" w:val="clear"/>
        </w:rPr>
        <w:t xml:space="preserve">Norges Frivilligsentraler (NF):</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I 2015 vart Norges Frivilligsentraler oppretta. Styret valde i  2015 å melde seg inn, fordi vi ser dette som positivt og kan vere med på å styrke frivilligsentralane på landsbasis.     I 2016 vart det valt eit nytt styre. DL er med i dette styret.  Møta skjer på Gardermoen, eller på telefon. </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Pr d.d er det 387 sentralar som er innmeldt i organisasjonen.</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b/>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center"/>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Stryn 26.01 2018</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u w:val="single"/>
          <w:shd w:fill="auto" w:val="clear"/>
        </w:rPr>
        <w:tab/>
        <w:tab/>
        <w:tab/>
      </w:r>
      <w:r>
        <w:rPr>
          <w:rFonts w:ascii="Cambria" w:hAnsi="Cambria" w:cs="Cambria" w:eastAsia="Cambria"/>
          <w:color w:val="auto"/>
          <w:spacing w:val="0"/>
          <w:position w:val="0"/>
          <w:sz w:val="22"/>
          <w:shd w:fill="auto" w:val="clear"/>
        </w:rPr>
        <w:tab/>
        <w:tab/>
      </w:r>
      <w:r>
        <w:rPr>
          <w:rFonts w:ascii="Cambria" w:hAnsi="Cambria" w:cs="Cambria" w:eastAsia="Cambria"/>
          <w:color w:val="auto"/>
          <w:spacing w:val="0"/>
          <w:position w:val="0"/>
          <w:sz w:val="22"/>
          <w:u w:val="single"/>
          <w:shd w:fill="auto" w:val="clear"/>
        </w:rPr>
        <w:tab/>
        <w:tab/>
      </w:r>
      <w:r>
        <w:rPr>
          <w:rFonts w:ascii="Cambria" w:hAnsi="Cambria" w:cs="Cambria" w:eastAsia="Cambria"/>
          <w:color w:val="auto"/>
          <w:spacing w:val="0"/>
          <w:position w:val="0"/>
          <w:sz w:val="22"/>
          <w:shd w:fill="auto" w:val="clear"/>
        </w:rPr>
        <w:tab/>
        <w:tab/>
      </w:r>
      <w:r>
        <w:rPr>
          <w:rFonts w:ascii="Cambria" w:hAnsi="Cambria" w:cs="Cambria" w:eastAsia="Cambria"/>
          <w:color w:val="auto"/>
          <w:spacing w:val="0"/>
          <w:position w:val="0"/>
          <w:sz w:val="22"/>
          <w:u w:val="single"/>
          <w:shd w:fill="auto" w:val="clear"/>
        </w:rPr>
        <w:tab/>
        <w:t xml:space="preserve">____</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Anders Magne Vik</w:t>
        <w:tab/>
        <w:tab/>
        <w:tab/>
        <w:t xml:space="preserve">Inger Hoff</w:t>
        <w:tab/>
        <w:tab/>
        <w:t xml:space="preserve">         Lasse Nedreberg</w:t>
        <w:tab/>
        <w:tab/>
        <w:tab/>
        <w:tab/>
        <w:tab/>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Styreleiar</w:t>
        <w:tab/>
        <w:tab/>
        <w:tab/>
        <w:tab/>
        <w:t xml:space="preserve">Styremedlem</w:t>
        <w:tab/>
        <w:tab/>
        <w:tab/>
        <w:t xml:space="preserve">Styremedlem</w:t>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og Kommunal representant</w:t>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u w:val="single"/>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u w:val="single"/>
          <w:shd w:fill="auto" w:val="clear"/>
        </w:rPr>
        <w:tab/>
        <w:tab/>
      </w:r>
      <w:r>
        <w:rPr>
          <w:rFonts w:ascii="Cambria" w:hAnsi="Cambria" w:cs="Cambria" w:eastAsia="Cambria"/>
          <w:color w:val="auto"/>
          <w:spacing w:val="0"/>
          <w:position w:val="0"/>
          <w:sz w:val="22"/>
          <w:shd w:fill="auto" w:val="clear"/>
        </w:rPr>
        <w:tab/>
        <w:tab/>
        <w:tab/>
        <w:tab/>
      </w:r>
      <w:r>
        <w:rPr>
          <w:rFonts w:ascii="Cambria" w:hAnsi="Cambria" w:cs="Cambria" w:eastAsia="Cambria"/>
          <w:color w:val="auto"/>
          <w:spacing w:val="0"/>
          <w:position w:val="0"/>
          <w:sz w:val="22"/>
          <w:u w:val="single"/>
          <w:shd w:fill="auto" w:val="clear"/>
        </w:rPr>
        <w:tab/>
        <w:tab/>
        <w:tab/>
      </w:r>
      <w:r>
        <w:rPr>
          <w:rFonts w:ascii="Cambria" w:hAnsi="Cambria" w:cs="Cambria" w:eastAsia="Cambria"/>
          <w:color w:val="auto"/>
          <w:spacing w:val="0"/>
          <w:position w:val="0"/>
          <w:sz w:val="22"/>
          <w:shd w:fill="auto" w:val="clear"/>
        </w:rPr>
        <w:tab/>
      </w:r>
    </w:p>
    <w:p>
      <w:pPr>
        <w:spacing w:before="0" w:after="0" w:line="240"/>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Åse Flo</w:t>
        <w:tab/>
        <w:tab/>
        <w:tab/>
        <w:tab/>
        <w:tab/>
        <w:t xml:space="preserve">Ole Jonn Torheim</w:t>
      </w:r>
      <w:r>
        <w:rPr>
          <w:rFonts w:ascii="Cambria" w:hAnsi="Cambria" w:cs="Cambria" w:eastAsia="Cambria"/>
          <w:b/>
          <w:color w:val="auto"/>
          <w:spacing w:val="0"/>
          <w:position w:val="0"/>
          <w:sz w:val="22"/>
          <w:shd w:fill="auto" w:val="clear"/>
        </w:rPr>
        <w:t xml:space="preserve"> </w:t>
      </w:r>
    </w:p>
    <w:p>
      <w:pPr>
        <w:spacing w:before="0" w:after="160" w:line="259"/>
        <w:ind w:right="0" w:left="0" w:firstLine="0"/>
        <w:jc w:val="left"/>
        <w:rPr>
          <w:rFonts w:ascii="Cambria" w:hAnsi="Cambria" w:cs="Cambria" w:eastAsia="Cambria"/>
          <w:color w:val="auto"/>
          <w:spacing w:val="0"/>
          <w:position w:val="0"/>
          <w:sz w:val="22"/>
          <w:shd w:fill="auto" w:val="clear"/>
        </w:rPr>
      </w:pPr>
      <w:r>
        <w:rPr>
          <w:rFonts w:ascii="Cambria" w:hAnsi="Cambria" w:cs="Cambria" w:eastAsia="Cambria"/>
          <w:color w:val="auto"/>
          <w:spacing w:val="0"/>
          <w:position w:val="0"/>
          <w:sz w:val="22"/>
          <w:shd w:fill="auto" w:val="clear"/>
        </w:rPr>
        <w:t xml:space="preserve">Nestleiar</w:t>
        <w:tab/>
        <w:tab/>
        <w:tab/>
        <w:tab/>
        <w:tab/>
        <w:t xml:space="preserve">Styremedlem</w:t>
        <w:tab/>
      </w: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0" w:line="240"/>
        <w:ind w:right="0" w:left="0" w:firstLine="0"/>
        <w:jc w:val="left"/>
        <w:rPr>
          <w:rFonts w:ascii="Cambria" w:hAnsi="Cambria" w:cs="Cambria" w:eastAsia="Cambria"/>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p>
      <w:pPr>
        <w:spacing w:before="0" w:after="200" w:line="276"/>
        <w:ind w:right="0" w:left="0" w:firstLine="0"/>
        <w:jc w:val="left"/>
        <w:rPr>
          <w:rFonts w:ascii="Calibri" w:hAnsi="Calibri" w:cs="Calibri" w:eastAsia="Calibri"/>
          <w:color w:val="auto"/>
          <w:spacing w:val="0"/>
          <w:position w:val="0"/>
          <w:sz w:val="22"/>
          <w:shd w:fill="auto" w:val="clear"/>
        </w:rPr>
      </w:pPr>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embeddings/oleObject0.bin" Id="docRId0" Type="http://schemas.openxmlformats.org/officeDocument/2006/relationships/oleObject" /><Relationship Target="media/image0.wmf" Id="docRId1" Type="http://schemas.openxmlformats.org/officeDocument/2006/relationships/image" /><Relationship Target="numbering.xml" Id="docRId2" Type="http://schemas.openxmlformats.org/officeDocument/2006/relationships/numbering" /><Relationship Target="styles.xml" Id="docRId3" Type="http://schemas.openxmlformats.org/officeDocument/2006/relationships/styles" /></Relationships>
</file>